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5E" w:rsidRPr="005C09CB" w:rsidRDefault="00E9105E" w:rsidP="005C09CB">
      <w:pPr>
        <w:jc w:val="both"/>
      </w:pPr>
      <w:r w:rsidRPr="005C09CB">
        <w:t>Funeral services for John Wesley Moore will be held at Kilpatrick Funeral Home in West Monroe on December 2, 2015 at 2:00 p.m.  Visitation will be Tuesday evening from 5-8 p.m.  Pastors Billy Taylor and Waylan Piercy will officiate; with special speaker Janice Guin.  Interment will follow at Hall Cemetery in Rhymes, La.  “Uncle John” passed away on November 28 after a lengthy illness.</w:t>
      </w:r>
    </w:p>
    <w:p w:rsidR="001958A2" w:rsidRDefault="001958A2" w:rsidP="005C09CB">
      <w:pPr>
        <w:jc w:val="both"/>
        <w:rPr>
          <w:lang w:val="en-US"/>
        </w:rPr>
      </w:pPr>
    </w:p>
    <w:p w:rsidR="00E9105E" w:rsidRPr="005C09CB" w:rsidRDefault="00E9105E" w:rsidP="005C09CB">
      <w:pPr>
        <w:jc w:val="both"/>
      </w:pPr>
      <w:r w:rsidRPr="005C09CB">
        <w:t>John Wesley Moore was born on Moore Ridge in Richland Parish on July 30. 1926.  He was a veteran and served in the Army during World War II.   He was married to the love of his life, Ruby Neal Moore for over 55 years.  “Uncle John” had a love of life that included hunting, fishing, dancing, mud-hogging, and gardening.  Many hours were spent working the earth on his beloved Ford Tractor.  “Uncle John” and “Aunt Ruby” hosted a large New Year’s Party each year and memories were made as they would throw cornmeal on the floor and dance and two-step all night long.</w:t>
      </w:r>
    </w:p>
    <w:p w:rsidR="005C09CB" w:rsidRDefault="005C09CB" w:rsidP="005C09CB">
      <w:pPr>
        <w:jc w:val="both"/>
        <w:rPr>
          <w:lang w:val="en-US"/>
        </w:rPr>
      </w:pPr>
    </w:p>
    <w:p w:rsidR="00E9105E" w:rsidRPr="005C09CB" w:rsidRDefault="00E9105E" w:rsidP="005C09CB">
      <w:pPr>
        <w:jc w:val="both"/>
      </w:pPr>
      <w:r w:rsidRPr="005C09CB">
        <w:t>John was preceded in death by his wife Ruby Neal Moore, parents Cora and Bell Moore, brothers Jessie, Frank, Lonnie, and T.J. Moore, sisters Iler, and Vernie Viola, and a grandson Bobby Moore.</w:t>
      </w:r>
    </w:p>
    <w:p w:rsidR="001958A2" w:rsidRDefault="001958A2" w:rsidP="005C09CB">
      <w:pPr>
        <w:jc w:val="both"/>
        <w:rPr>
          <w:lang w:val="en-US"/>
        </w:rPr>
      </w:pPr>
    </w:p>
    <w:p w:rsidR="00E9105E" w:rsidRPr="005C09CB" w:rsidRDefault="00E9105E" w:rsidP="005C09CB">
      <w:pPr>
        <w:jc w:val="both"/>
      </w:pPr>
      <w:r w:rsidRPr="005C09CB">
        <w:t>He is survived by his six children, Larry Moore and wife Carol of West Monroe, Dale and wife Marcy of Marion, Oregon, Mike Moore and fiancée Tammi Johnson, Lisa Brinson and husband Gary, Sheri Piercy and husband Mike, Johnna Utzman and husband Steve all from Luna.  Also left to cherish and honor his memory are 11 grandchildren and 15 great-grandchildren.</w:t>
      </w:r>
    </w:p>
    <w:p w:rsidR="005C09CB" w:rsidRDefault="005C09CB" w:rsidP="005C09CB">
      <w:pPr>
        <w:jc w:val="both"/>
        <w:rPr>
          <w:lang w:val="en-US"/>
        </w:rPr>
      </w:pPr>
    </w:p>
    <w:p w:rsidR="00E9105E" w:rsidRPr="005C09CB" w:rsidRDefault="00E9105E" w:rsidP="005C09CB">
      <w:pPr>
        <w:jc w:val="both"/>
      </w:pPr>
      <w:r w:rsidRPr="005C09CB">
        <w:t>Pallbearers will be his nephews, Tommy Mercer, Wayne Cook, Kenny Brinson, Bubba Moore, Tim Moore, and Richie Moore.  Honorary pallbearers will be LeRoy Piercy, George Moore, and the members of the Ouachita Parish Sheriff’s Department.</w:t>
      </w:r>
    </w:p>
    <w:p w:rsidR="005C09CB" w:rsidRDefault="005C09CB" w:rsidP="005C09CB">
      <w:pPr>
        <w:jc w:val="both"/>
        <w:rPr>
          <w:lang w:val="en-US"/>
        </w:rPr>
      </w:pPr>
    </w:p>
    <w:p w:rsidR="00D36030" w:rsidRPr="005C09CB" w:rsidRDefault="00B95253" w:rsidP="005C09CB">
      <w:pPr>
        <w:jc w:val="both"/>
        <w:rPr>
          <w:lang w:val="en-US"/>
        </w:rPr>
      </w:pPr>
      <w:r w:rsidRPr="005C09CB">
        <w:rPr>
          <w:lang w:val="en-US"/>
        </w:rPr>
        <w:t xml:space="preserve">Online condolences may be sent to the family at </w:t>
      </w:r>
      <w:hyperlink r:id="rId4" w:history="1">
        <w:r w:rsidRPr="005C09CB">
          <w:rPr>
            <w:rStyle w:val="Hyperlink"/>
            <w:lang w:val="en-US"/>
          </w:rPr>
          <w:t>www.kilpatrickfuneralhomes.com</w:t>
        </w:r>
      </w:hyperlink>
    </w:p>
    <w:p w:rsidR="00B95253" w:rsidRPr="005C09CB" w:rsidRDefault="00B95253" w:rsidP="005C09CB">
      <w:pPr>
        <w:jc w:val="both"/>
        <w:rPr>
          <w:lang w:val="en-US"/>
        </w:rPr>
      </w:pPr>
      <w:r w:rsidRPr="005C09CB">
        <w:rPr>
          <w:lang w:val="en-US"/>
        </w:rPr>
        <w:t>Kilpatrick Funeral Home</w:t>
      </w:r>
    </w:p>
    <w:p w:rsidR="00B95253" w:rsidRPr="005C09CB" w:rsidRDefault="00B95253" w:rsidP="005C09CB">
      <w:pPr>
        <w:jc w:val="both"/>
        <w:rPr>
          <w:lang w:val="en-US"/>
        </w:rPr>
      </w:pPr>
      <w:r w:rsidRPr="005C09CB">
        <w:rPr>
          <w:lang w:val="en-US"/>
        </w:rPr>
        <w:t>West Monroe, LA</w:t>
      </w:r>
    </w:p>
    <w:sectPr w:rsidR="00B95253" w:rsidRPr="005C09CB">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AD36D7"/>
    <w:rsid w:val="001958A2"/>
    <w:rsid w:val="005C09CB"/>
    <w:rsid w:val="00636BB5"/>
    <w:rsid w:val="00AD36D7"/>
    <w:rsid w:val="00B95253"/>
    <w:rsid w:val="00D36030"/>
    <w:rsid w:val="00E91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basedOn w:val="DefaultParagraphFont"/>
    <w:uiPriority w:val="99"/>
    <w:unhideWhenUsed/>
    <w:rsid w:val="00B952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lpatrickfuneral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Links>
    <vt:vector size="6" baseType="variant">
      <vt:variant>
        <vt:i4>3014710</vt:i4>
      </vt:variant>
      <vt:variant>
        <vt:i4>0</vt:i4>
      </vt:variant>
      <vt:variant>
        <vt:i4>0</vt:i4>
      </vt:variant>
      <vt:variant>
        <vt:i4>5</vt:i4>
      </vt:variant>
      <vt:variant>
        <vt:lpwstr>http://www.kilpatrickfuneralhomes.com/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kfhmonroews1</cp:lastModifiedBy>
  <cp:revision>2</cp:revision>
  <cp:lastPrinted>1601-01-01T00:00:00Z</cp:lastPrinted>
  <dcterms:created xsi:type="dcterms:W3CDTF">2015-11-30T16:26:00Z</dcterms:created>
  <dcterms:modified xsi:type="dcterms:W3CDTF">2015-11-30T16:26:00Z</dcterms:modified>
</cp:coreProperties>
</file>